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23" w:rsidRPr="002D49D3" w:rsidRDefault="00272023" w:rsidP="00272023">
      <w:pPr>
        <w:pStyle w:val="24"/>
        <w:shd w:val="clear" w:color="auto" w:fill="auto"/>
        <w:spacing w:line="360" w:lineRule="auto"/>
        <w:ind w:right="720"/>
        <w:rPr>
          <w:rStyle w:val="23"/>
          <w:b/>
          <w:color w:val="000000"/>
          <w:sz w:val="28"/>
          <w:szCs w:val="28"/>
          <w:lang w:val="uk-UA"/>
        </w:rPr>
      </w:pPr>
      <w:r w:rsidRPr="002D49D3">
        <w:rPr>
          <w:rStyle w:val="23"/>
          <w:b/>
          <w:color w:val="000000"/>
          <w:sz w:val="28"/>
          <w:szCs w:val="28"/>
          <w:lang w:val="uk-UA"/>
        </w:rPr>
        <w:t>Пам’ятка безпеки школяра</w:t>
      </w:r>
    </w:p>
    <w:p w:rsidR="00272023" w:rsidRPr="002D49D3" w:rsidRDefault="00272023" w:rsidP="00272023">
      <w:pPr>
        <w:pStyle w:val="24"/>
        <w:shd w:val="clear" w:color="auto" w:fill="auto"/>
        <w:spacing w:line="360" w:lineRule="auto"/>
        <w:ind w:right="720"/>
        <w:rPr>
          <w:b w:val="0"/>
          <w:sz w:val="28"/>
          <w:szCs w:val="28"/>
          <w:lang w:val="uk-UA"/>
        </w:rPr>
      </w:pPr>
      <w:r w:rsidRPr="002D49D3">
        <w:rPr>
          <w:rStyle w:val="25"/>
          <w:b/>
          <w:color w:val="000000"/>
          <w:sz w:val="28"/>
          <w:szCs w:val="28"/>
          <w:lang w:val="uk-UA"/>
        </w:rPr>
        <w:t xml:space="preserve"> </w:t>
      </w:r>
      <w:r w:rsidRPr="002D49D3">
        <w:rPr>
          <w:rStyle w:val="23"/>
          <w:b/>
          <w:color w:val="000000"/>
          <w:sz w:val="28"/>
          <w:szCs w:val="28"/>
          <w:lang w:val="uk-UA"/>
        </w:rPr>
        <w:t>(інформація для батьків)</w:t>
      </w:r>
    </w:p>
    <w:p w:rsidR="00272023" w:rsidRPr="002D49D3" w:rsidRDefault="00272023" w:rsidP="00272023">
      <w:pPr>
        <w:pStyle w:val="af4"/>
        <w:shd w:val="clear" w:color="auto" w:fill="auto"/>
        <w:spacing w:after="124" w:line="370" w:lineRule="exact"/>
        <w:ind w:left="20" w:right="20"/>
        <w:rPr>
          <w:lang w:val="uk-UA"/>
        </w:rPr>
      </w:pPr>
      <w:r w:rsidRPr="002D49D3">
        <w:rPr>
          <w:rStyle w:val="13"/>
          <w:color w:val="000000"/>
          <w:sz w:val="28"/>
          <w:szCs w:val="28"/>
          <w:lang w:val="uk-UA"/>
        </w:rPr>
        <w:t>Перш за все, необхідно навчити свою дитину правильно поводитися на вулиці, пояснити, як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49D3">
        <w:rPr>
          <w:rStyle w:val="13"/>
          <w:color w:val="000000"/>
          <w:sz w:val="28"/>
          <w:szCs w:val="28"/>
          <w:lang w:val="uk-UA"/>
        </w:rPr>
        <w:t xml:space="preserve"> саме небезпечні ситуації можуть скластися на вулицях 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2D49D3">
        <w:rPr>
          <w:rStyle w:val="13"/>
          <w:color w:val="000000"/>
          <w:sz w:val="28"/>
          <w:szCs w:val="28"/>
          <w:lang w:val="uk-UA"/>
        </w:rPr>
        <w:t>яких наслідків можна очікувати.</w:t>
      </w:r>
    </w:p>
    <w:p w:rsidR="00272023" w:rsidRPr="002D49D3" w:rsidRDefault="00272023" w:rsidP="00272023">
      <w:pPr>
        <w:pStyle w:val="af4"/>
        <w:shd w:val="clear" w:color="auto" w:fill="auto"/>
        <w:spacing w:after="116"/>
        <w:ind w:left="20" w:right="20"/>
        <w:rPr>
          <w:lang w:val="uk-UA"/>
        </w:rPr>
      </w:pPr>
      <w:r w:rsidRPr="002D49D3">
        <w:rPr>
          <w:rStyle w:val="13"/>
          <w:color w:val="000000"/>
          <w:sz w:val="28"/>
          <w:szCs w:val="28"/>
          <w:lang w:val="uk-UA"/>
        </w:rPr>
        <w:t>Уважним потрібно бути вже на виход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49D3">
        <w:rPr>
          <w:rStyle w:val="13"/>
          <w:color w:val="000000"/>
          <w:sz w:val="28"/>
          <w:szCs w:val="28"/>
          <w:lang w:val="uk-UA"/>
        </w:rPr>
        <w:t xml:space="preserve"> з квартири. Треба перев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49D3">
        <w:rPr>
          <w:rStyle w:val="13"/>
          <w:color w:val="000000"/>
          <w:sz w:val="28"/>
          <w:szCs w:val="28"/>
          <w:lang w:val="uk-UA"/>
        </w:rPr>
        <w:t>рити, чи ніхто не стоїть гід дверима. Якщо доведеться користуватися ліфтом, навчіть дитину правильно поводитися у кабіні, поясніть, як викликати диспетчера у випадку, якщо ліфт застрягне. Також дитина має ч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49D3">
        <w:rPr>
          <w:rStyle w:val="13"/>
          <w:color w:val="000000"/>
          <w:sz w:val="28"/>
          <w:szCs w:val="28"/>
          <w:lang w:val="uk-UA"/>
        </w:rPr>
        <w:t xml:space="preserve">тко знати: коли у </w:t>
      </w:r>
      <w:proofErr w:type="spellStart"/>
      <w:r w:rsidRPr="002D49D3">
        <w:rPr>
          <w:rStyle w:val="13"/>
          <w:color w:val="000000"/>
          <w:sz w:val="28"/>
          <w:szCs w:val="28"/>
          <w:lang w:val="uk-UA"/>
        </w:rPr>
        <w:t>підї</w:t>
      </w:r>
      <w:proofErr w:type="spellEnd"/>
      <w:r w:rsidRPr="002D49D3">
        <w:rPr>
          <w:rStyle w:val="13"/>
          <w:color w:val="000000"/>
          <w:sz w:val="28"/>
          <w:szCs w:val="28"/>
          <w:lang w:val="ru-RU"/>
        </w:rPr>
        <w:t>’</w:t>
      </w:r>
      <w:proofErr w:type="spellStart"/>
      <w:r w:rsidRPr="002D49D3">
        <w:rPr>
          <w:rStyle w:val="13"/>
          <w:color w:val="000000"/>
          <w:sz w:val="28"/>
          <w:szCs w:val="28"/>
          <w:lang w:val="uk-UA"/>
        </w:rPr>
        <w:t>зді</w:t>
      </w:r>
      <w:proofErr w:type="spellEnd"/>
      <w:r w:rsidRPr="002D49D3">
        <w:rPr>
          <w:rStyle w:val="13"/>
          <w:color w:val="000000"/>
          <w:sz w:val="28"/>
          <w:szCs w:val="28"/>
          <w:lang w:val="uk-UA"/>
        </w:rPr>
        <w:t xml:space="preserve"> пахне димом, л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49D3">
        <w:rPr>
          <w:rStyle w:val="13"/>
          <w:color w:val="000000"/>
          <w:sz w:val="28"/>
          <w:szCs w:val="28"/>
          <w:lang w:val="uk-UA"/>
        </w:rPr>
        <w:t>фтом користуватися категорично заборонено, адже під час пожеж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49D3">
        <w:rPr>
          <w:rStyle w:val="13"/>
          <w:color w:val="000000"/>
          <w:sz w:val="28"/>
          <w:szCs w:val="28"/>
          <w:lang w:val="uk-UA"/>
        </w:rPr>
        <w:t xml:space="preserve"> автоматично відключається електропостачання. Необх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49D3">
        <w:rPr>
          <w:rStyle w:val="13"/>
          <w:color w:val="000000"/>
          <w:sz w:val="28"/>
          <w:szCs w:val="28"/>
          <w:lang w:val="uk-UA"/>
        </w:rPr>
        <w:t>дно пояснити дитин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49D3">
        <w:rPr>
          <w:rStyle w:val="13"/>
          <w:color w:val="000000"/>
          <w:sz w:val="28"/>
          <w:szCs w:val="28"/>
          <w:lang w:val="uk-UA"/>
        </w:rPr>
        <w:t>, що заходити в ліфт треба тільки з добре знайомими людьми.</w:t>
      </w:r>
    </w:p>
    <w:p w:rsidR="00272023" w:rsidRPr="002D49D3" w:rsidRDefault="00272023" w:rsidP="00272023">
      <w:pPr>
        <w:pStyle w:val="af4"/>
        <w:shd w:val="clear" w:color="auto" w:fill="auto"/>
        <w:spacing w:after="124" w:line="370" w:lineRule="exact"/>
        <w:ind w:left="20" w:right="20"/>
        <w:rPr>
          <w:lang w:val="uk-UA"/>
        </w:rPr>
      </w:pPr>
      <w:r w:rsidRPr="002D49D3">
        <w:rPr>
          <w:rStyle w:val="13"/>
          <w:color w:val="000000"/>
          <w:sz w:val="28"/>
          <w:szCs w:val="28"/>
          <w:lang w:val="uk-UA"/>
        </w:rPr>
        <w:t>Ні в якому раз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49D3">
        <w:rPr>
          <w:rStyle w:val="13"/>
          <w:color w:val="000000"/>
          <w:sz w:val="28"/>
          <w:szCs w:val="28"/>
          <w:lang w:val="uk-UA"/>
        </w:rPr>
        <w:t xml:space="preserve"> не можна нікуди ходити з чужими людьми, сідати до них у машину або щось брати, наприклад, цукерки, 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49D3">
        <w:rPr>
          <w:rStyle w:val="13"/>
          <w:color w:val="000000"/>
          <w:sz w:val="28"/>
          <w:szCs w:val="28"/>
          <w:lang w:val="uk-UA"/>
        </w:rPr>
        <w:t>грашки, реч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 </w:t>
      </w:r>
      <w:r w:rsidRPr="002D49D3">
        <w:rPr>
          <w:rStyle w:val="13"/>
          <w:color w:val="000000"/>
          <w:sz w:val="28"/>
          <w:szCs w:val="28"/>
          <w:lang w:val="uk-UA"/>
        </w:rPr>
        <w:t>для передачі батькам тощо.</w:t>
      </w:r>
    </w:p>
    <w:p w:rsidR="00272023" w:rsidRPr="002D49D3" w:rsidRDefault="00272023" w:rsidP="00272023">
      <w:pPr>
        <w:pStyle w:val="af4"/>
        <w:shd w:val="clear" w:color="auto" w:fill="auto"/>
        <w:spacing w:after="120"/>
        <w:ind w:left="20" w:right="20"/>
        <w:rPr>
          <w:lang w:val="uk-UA"/>
        </w:rPr>
      </w:pPr>
      <w:r w:rsidRPr="002D49D3">
        <w:rPr>
          <w:rStyle w:val="13"/>
          <w:color w:val="000000"/>
          <w:sz w:val="28"/>
          <w:szCs w:val="28"/>
          <w:lang w:val="uk-UA"/>
        </w:rPr>
        <w:t xml:space="preserve">Якщо дитину схопили за руку і кудись тягнуть, тут допускаються всі засоби самозахисту. Можна </w:t>
      </w:r>
      <w:r w:rsidRPr="002D49D3">
        <w:rPr>
          <w:rStyle w:val="12"/>
          <w:i w:val="0"/>
          <w:color w:val="000000"/>
          <w:sz w:val="28"/>
          <w:szCs w:val="28"/>
          <w:lang w:val="uk-UA"/>
        </w:rPr>
        <w:t xml:space="preserve">і </w:t>
      </w:r>
      <w:r w:rsidRPr="002D49D3">
        <w:rPr>
          <w:rStyle w:val="13"/>
          <w:color w:val="000000"/>
          <w:sz w:val="28"/>
          <w:szCs w:val="28"/>
          <w:lang w:val="uk-UA"/>
        </w:rPr>
        <w:t xml:space="preserve">навіть треба кричати, відбиватися, кусатися 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2D49D3">
        <w:rPr>
          <w:rStyle w:val="13"/>
          <w:color w:val="000000"/>
          <w:sz w:val="28"/>
          <w:szCs w:val="28"/>
          <w:lang w:val="uk-UA"/>
        </w:rPr>
        <w:t>дряпатися.</w:t>
      </w:r>
    </w:p>
    <w:p w:rsidR="00272023" w:rsidRPr="002D49D3" w:rsidRDefault="00272023" w:rsidP="00272023">
      <w:pPr>
        <w:pStyle w:val="af4"/>
        <w:shd w:val="clear" w:color="auto" w:fill="auto"/>
        <w:spacing w:after="120"/>
        <w:ind w:left="20" w:right="20"/>
        <w:rPr>
          <w:i/>
          <w:iCs/>
          <w:color w:val="000000"/>
          <w:lang w:val="uk-UA"/>
        </w:rPr>
      </w:pPr>
      <w:r w:rsidRPr="002D49D3">
        <w:rPr>
          <w:rStyle w:val="13"/>
          <w:color w:val="000000"/>
          <w:sz w:val="28"/>
          <w:szCs w:val="28"/>
          <w:lang w:val="uk-UA"/>
        </w:rPr>
        <w:t>Частіше нагадуйте дитин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49D3">
        <w:rPr>
          <w:rStyle w:val="13"/>
          <w:color w:val="000000"/>
          <w:sz w:val="28"/>
          <w:szCs w:val="28"/>
          <w:lang w:val="uk-UA"/>
        </w:rPr>
        <w:t xml:space="preserve">, що ви ніколи не попросите незнайомця забрати її 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зі </w:t>
      </w:r>
      <w:r w:rsidRPr="002D49D3">
        <w:rPr>
          <w:rStyle w:val="13"/>
          <w:color w:val="000000"/>
          <w:sz w:val="28"/>
          <w:szCs w:val="28"/>
          <w:lang w:val="uk-UA"/>
        </w:rPr>
        <w:t>школи.</w:t>
      </w:r>
    </w:p>
    <w:p w:rsidR="00272023" w:rsidRPr="002D49D3" w:rsidRDefault="00272023" w:rsidP="00272023">
      <w:pPr>
        <w:pStyle w:val="af4"/>
        <w:shd w:val="clear" w:color="auto" w:fill="auto"/>
        <w:spacing w:after="120"/>
        <w:ind w:left="20" w:right="20"/>
        <w:rPr>
          <w:lang w:val="uk-UA"/>
        </w:rPr>
      </w:pPr>
      <w:r w:rsidRPr="002D49D3">
        <w:rPr>
          <w:rStyle w:val="13"/>
          <w:color w:val="000000"/>
          <w:sz w:val="28"/>
          <w:szCs w:val="28"/>
          <w:lang w:val="uk-UA"/>
        </w:rPr>
        <w:t>Попередьте дитину, що дорогою зі школи можна зустрітися з небезпекою: відкритими канал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49D3">
        <w:rPr>
          <w:rStyle w:val="13"/>
          <w:color w:val="000000"/>
          <w:sz w:val="28"/>
          <w:szCs w:val="28"/>
          <w:lang w:val="uk-UA"/>
        </w:rPr>
        <w:t>заційними люками, машиною, що виїхала зненацька.</w:t>
      </w:r>
    </w:p>
    <w:p w:rsidR="00272023" w:rsidRPr="002D49D3" w:rsidRDefault="00272023" w:rsidP="00272023">
      <w:pPr>
        <w:pStyle w:val="af4"/>
        <w:shd w:val="clear" w:color="auto" w:fill="auto"/>
        <w:spacing w:after="1336"/>
        <w:ind w:left="20" w:right="20"/>
        <w:rPr>
          <w:lang w:val="uk-UA"/>
        </w:rPr>
      </w:pPr>
      <w:r w:rsidRPr="002D49D3">
        <w:rPr>
          <w:rStyle w:val="13"/>
          <w:color w:val="000000"/>
          <w:sz w:val="28"/>
          <w:szCs w:val="28"/>
          <w:lang w:val="uk-UA"/>
        </w:rPr>
        <w:t>На подв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49D3">
        <w:rPr>
          <w:rStyle w:val="13"/>
          <w:color w:val="000000"/>
          <w:sz w:val="28"/>
          <w:szCs w:val="28"/>
          <w:lang w:val="uk-UA"/>
        </w:rPr>
        <w:t>р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>'ї</w:t>
      </w:r>
      <w:r w:rsidRPr="002D49D3">
        <w:rPr>
          <w:rStyle w:val="13"/>
          <w:color w:val="000000"/>
          <w:sz w:val="28"/>
          <w:szCs w:val="28"/>
          <w:lang w:val="uk-UA"/>
        </w:rPr>
        <w:t xml:space="preserve"> є майданчики для розваг, гойдалки, турники тощо, де </w:t>
      </w:r>
      <w:r w:rsidRPr="002D49D3">
        <w:rPr>
          <w:rStyle w:val="Candara1"/>
          <w:rFonts w:ascii="Times New Roman" w:hAnsi="Times New Roman" w:cs="Times New Roman"/>
          <w:color w:val="000000"/>
          <w:lang w:val="uk-UA"/>
        </w:rPr>
        <w:t xml:space="preserve">діти, </w:t>
      </w:r>
      <w:r w:rsidRPr="002D49D3">
        <w:rPr>
          <w:rStyle w:val="13"/>
          <w:color w:val="000000"/>
          <w:sz w:val="28"/>
          <w:szCs w:val="28"/>
          <w:lang w:val="uk-UA"/>
        </w:rPr>
        <w:t>на жаль, нерідко отримують травми під час гри. Розкаж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49D3">
        <w:rPr>
          <w:rStyle w:val="13"/>
          <w:color w:val="000000"/>
          <w:sz w:val="28"/>
          <w:szCs w:val="28"/>
          <w:lang w:val="uk-UA"/>
        </w:rPr>
        <w:t xml:space="preserve">ть дитині, що сідати </w:t>
      </w:r>
      <w:r w:rsidRPr="002D49D3">
        <w:rPr>
          <w:rStyle w:val="12"/>
          <w:color w:val="000000"/>
          <w:sz w:val="28"/>
          <w:szCs w:val="28"/>
          <w:lang w:val="uk-UA"/>
        </w:rPr>
        <w:t xml:space="preserve">і </w:t>
      </w:r>
      <w:r w:rsidRPr="002D49D3">
        <w:rPr>
          <w:rStyle w:val="13"/>
          <w:color w:val="000000"/>
          <w:sz w:val="28"/>
          <w:szCs w:val="28"/>
          <w:lang w:val="uk-UA"/>
        </w:rPr>
        <w:t>вставати з гойдалок можна тільки після повно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  </w:t>
      </w:r>
      <w:r w:rsidRPr="002D49D3">
        <w:rPr>
          <w:rStyle w:val="13"/>
          <w:color w:val="000000"/>
          <w:sz w:val="28"/>
          <w:szCs w:val="28"/>
          <w:lang w:val="uk-UA"/>
        </w:rPr>
        <w:t>зупинки, обходити гойдалку потр</w:t>
      </w:r>
      <w:r w:rsidRPr="002D49D3">
        <w:rPr>
          <w:rStyle w:val="Candara"/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2D49D3">
        <w:rPr>
          <w:rStyle w:val="13"/>
          <w:color w:val="000000"/>
          <w:sz w:val="28"/>
          <w:szCs w:val="28"/>
          <w:lang w:val="uk-UA"/>
        </w:rPr>
        <w:t>бно на достатній відстані.</w:t>
      </w:r>
    </w:p>
    <w:p w:rsidR="00112184" w:rsidRPr="002D49D3" w:rsidRDefault="0011218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12184" w:rsidRPr="002D49D3" w:rsidSect="0011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023"/>
    <w:rsid w:val="00112184"/>
    <w:rsid w:val="00272023"/>
    <w:rsid w:val="002D49D3"/>
    <w:rsid w:val="002F33A0"/>
    <w:rsid w:val="00811682"/>
    <w:rsid w:val="009B7589"/>
    <w:rsid w:val="00A4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82"/>
  </w:style>
  <w:style w:type="paragraph" w:styleId="1">
    <w:name w:val="heading 1"/>
    <w:basedOn w:val="a"/>
    <w:next w:val="a"/>
    <w:link w:val="10"/>
    <w:uiPriority w:val="9"/>
    <w:qFormat/>
    <w:rsid w:val="008116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1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116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16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16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16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16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16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16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6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1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116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116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116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116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116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1168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116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116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116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1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116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116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11682"/>
    <w:rPr>
      <w:b/>
      <w:bCs/>
    </w:rPr>
  </w:style>
  <w:style w:type="character" w:styleId="a9">
    <w:name w:val="Emphasis"/>
    <w:basedOn w:val="a0"/>
    <w:uiPriority w:val="20"/>
    <w:qFormat/>
    <w:rsid w:val="00811682"/>
    <w:rPr>
      <w:i/>
      <w:iCs/>
    </w:rPr>
  </w:style>
  <w:style w:type="paragraph" w:styleId="aa">
    <w:name w:val="No Spacing"/>
    <w:uiPriority w:val="1"/>
    <w:qFormat/>
    <w:rsid w:val="0081168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116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168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1168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116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168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1168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1168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1168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1168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1168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11682"/>
    <w:pPr>
      <w:outlineLvl w:val="9"/>
    </w:pPr>
  </w:style>
  <w:style w:type="character" w:customStyle="1" w:styleId="23">
    <w:name w:val="Основной текст (2)_"/>
    <w:basedOn w:val="a0"/>
    <w:link w:val="24"/>
    <w:uiPriority w:val="99"/>
    <w:rsid w:val="0027202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f4"/>
    <w:uiPriority w:val="99"/>
    <w:rsid w:val="0027202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"/>
    <w:basedOn w:val="11"/>
    <w:uiPriority w:val="99"/>
    <w:rsid w:val="00272023"/>
    <w:rPr>
      <w:sz w:val="27"/>
      <w:szCs w:val="27"/>
    </w:rPr>
  </w:style>
  <w:style w:type="character" w:customStyle="1" w:styleId="25">
    <w:name w:val="Основной текст (2) + Не полужирный"/>
    <w:aliases w:val="Интервал 0 pt"/>
    <w:basedOn w:val="23"/>
    <w:uiPriority w:val="99"/>
    <w:rsid w:val="00272023"/>
    <w:rPr>
      <w:spacing w:val="-10"/>
    </w:rPr>
  </w:style>
  <w:style w:type="character" w:customStyle="1" w:styleId="Candara">
    <w:name w:val="Основной текст + Candara"/>
    <w:aliases w:val="12,5 pt3,Интервал -1 pt"/>
    <w:basedOn w:val="11"/>
    <w:uiPriority w:val="99"/>
    <w:rsid w:val="00272023"/>
    <w:rPr>
      <w:rFonts w:ascii="Candara" w:hAnsi="Candara" w:cs="Candara"/>
      <w:spacing w:val="-20"/>
      <w:sz w:val="25"/>
      <w:szCs w:val="25"/>
    </w:rPr>
  </w:style>
  <w:style w:type="character" w:customStyle="1" w:styleId="12">
    <w:name w:val="Основной текст + 12"/>
    <w:aliases w:val="5 pt1,Курсив"/>
    <w:basedOn w:val="11"/>
    <w:uiPriority w:val="99"/>
    <w:rsid w:val="00272023"/>
    <w:rPr>
      <w:i/>
      <w:iCs/>
      <w:sz w:val="25"/>
      <w:szCs w:val="25"/>
    </w:rPr>
  </w:style>
  <w:style w:type="character" w:customStyle="1" w:styleId="Candara1">
    <w:name w:val="Основной текст + Candara1"/>
    <w:aliases w:val="Интервал 0 pt1"/>
    <w:basedOn w:val="11"/>
    <w:uiPriority w:val="99"/>
    <w:rsid w:val="00272023"/>
    <w:rPr>
      <w:rFonts w:ascii="Candara" w:hAnsi="Candara" w:cs="Candara"/>
      <w:spacing w:val="-10"/>
    </w:rPr>
  </w:style>
  <w:style w:type="paragraph" w:customStyle="1" w:styleId="24">
    <w:name w:val="Основной текст (2)"/>
    <w:basedOn w:val="a"/>
    <w:link w:val="23"/>
    <w:uiPriority w:val="99"/>
    <w:rsid w:val="00272023"/>
    <w:pPr>
      <w:widowControl w:val="0"/>
      <w:shd w:val="clear" w:color="auto" w:fill="FFFFFF"/>
      <w:spacing w:after="0" w:line="365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styleId="af4">
    <w:name w:val="Body Text"/>
    <w:basedOn w:val="a"/>
    <w:link w:val="11"/>
    <w:uiPriority w:val="99"/>
    <w:rsid w:val="00272023"/>
    <w:pPr>
      <w:widowControl w:val="0"/>
      <w:shd w:val="clear" w:color="auto" w:fill="FFFFFF"/>
      <w:spacing w:after="0" w:line="365" w:lineRule="exact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272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2012-12-28T09:14:00Z</dcterms:created>
  <dcterms:modified xsi:type="dcterms:W3CDTF">2012-12-28T09:18:00Z</dcterms:modified>
</cp:coreProperties>
</file>